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STMK independent comment request guide</w:t>
      </w:r>
    </w:p>
    <w:p>
      <w:pPr>
        <w:pStyle w:val="Subtitle"/>
      </w:pPr>
      <w:r>
        <w:t>Questions and verification steps for architects clients and project partners · Russian and English</w:t>
      </w:r>
    </w:p>
    <w:p>
      <w:r>
        <w:t>This guide is designed to collect first-hand, attributable comments for independent publication. It does not contain prewritten endorsements. Respondents choose their own wording, approve the final quote and identify any facts that must remain private.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080760" cy="40551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04_detail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40551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F5F5F"/>
          <w:sz w:val="16"/>
        </w:rPr>
        <w:t>Technical project context. Image provided by STMK.</w:t>
      </w:r>
    </w:p>
    <w:p>
      <w:pPr>
        <w:pStyle w:val="Heading1"/>
        <w:keepNext/>
      </w:pPr>
      <w:r>
        <w:t>Вопросы архитектору</w:t>
      </w:r>
    </w:p>
    <w:p>
      <w:pPr>
        <w:pStyle w:val="ListBullet"/>
      </w:pPr>
      <w:r>
        <w:t>Какую проектную задачу решала ваша команда?</w:t>
      </w:r>
    </w:p>
    <w:p>
      <w:pPr>
        <w:pStyle w:val="ListBullet"/>
      </w:pPr>
      <w:r>
        <w:t>Какая часть рабочей документации или координации была наиболее сложной?</w:t>
      </w:r>
    </w:p>
    <w:p>
      <w:pPr>
        <w:pStyle w:val="ListBullet"/>
      </w:pPr>
      <w:r>
        <w:t>Как были распределены роли между архитектурным бюро, СТМК и другими участниками?</w:t>
      </w:r>
    </w:p>
    <w:p>
      <w:pPr>
        <w:pStyle w:val="ListBullet"/>
      </w:pPr>
      <w:r>
        <w:t>Какой результат можно подтвердить опубликованной страницей, чертежом или фотографией?</w:t>
      </w:r>
    </w:p>
    <w:p>
      <w:pPr>
        <w:pStyle w:val="ListBullet"/>
      </w:pPr>
      <w:r>
        <w:t>Можно ли указать ваше имя, должность, бюро и ссылку на профиль?</w:t>
      </w:r>
    </w:p>
    <w:p>
      <w:pPr>
        <w:pStyle w:val="Heading1"/>
        <w:keepNext/>
      </w:pPr>
      <w:r>
        <w:t>Вопросы заказчику</w:t>
      </w:r>
    </w:p>
    <w:p>
      <w:pPr>
        <w:pStyle w:val="ListBullet"/>
      </w:pPr>
      <w:r>
        <w:t>Какую задачу должен был решить проект?</w:t>
      </w:r>
    </w:p>
    <w:p>
      <w:pPr>
        <w:pStyle w:val="ListBullet"/>
      </w:pPr>
      <w:r>
        <w:t>Что было наиболее важным в коммуникации, сроках и контроле качества?</w:t>
      </w:r>
    </w:p>
    <w:p>
      <w:pPr>
        <w:pStyle w:val="ListBullet"/>
      </w:pPr>
      <w:r>
        <w:t>Какие этапы можно описать публично без раскрытия частной информации?</w:t>
      </w:r>
    </w:p>
    <w:p>
      <w:pPr>
        <w:pStyle w:val="ListBullet"/>
      </w:pPr>
      <w:r>
        <w:t>Какой конкретный результат вы готовы подтвердить от своего имени?</w:t>
      </w:r>
    </w:p>
    <w:p>
      <w:pPr>
        <w:pStyle w:val="ListBullet"/>
      </w:pPr>
      <w:r>
        <w:t>Разрешаете ли вы публикацию имени, роли и согласованной цитаты?</w:t>
      </w:r>
    </w:p>
    <w:p>
      <w:pPr>
        <w:pStyle w:val="Heading1"/>
        <w:keepNext/>
      </w:pPr>
      <w:r>
        <w:t>Вопросы поставщику или подрядчику</w:t>
      </w:r>
    </w:p>
    <w:p>
      <w:pPr>
        <w:pStyle w:val="ListBullet"/>
      </w:pPr>
      <w:r>
        <w:t>Какой материал, система или услуга применялись на объекте?</w:t>
      </w:r>
    </w:p>
    <w:p>
      <w:pPr>
        <w:pStyle w:val="ListBullet"/>
      </w:pPr>
      <w:r>
        <w:t>С кем и по каким техническим вопросам вы взаимодействовали?</w:t>
      </w:r>
    </w:p>
    <w:p>
      <w:pPr>
        <w:pStyle w:val="ListBullet"/>
      </w:pPr>
      <w:r>
        <w:t>Какие параметры или решения можно подтвердить документом или публичной ссылкой?</w:t>
      </w:r>
    </w:p>
    <w:p>
      <w:pPr>
        <w:pStyle w:val="ListBullet"/>
      </w:pPr>
      <w:r>
        <w:t>Как должны быть указаны ваша компания и роль?</w:t>
      </w:r>
    </w:p>
    <w:p>
      <w:pPr>
        <w:pStyle w:val="Heading1"/>
        <w:keepNext/>
      </w:pPr>
      <w:r>
        <w:t>English question set</w:t>
      </w:r>
    </w:p>
    <w:p>
      <w:pPr>
        <w:pStyle w:val="ListBullet"/>
      </w:pPr>
      <w:r>
        <w:t>What project problem did your team solve?</w:t>
      </w:r>
    </w:p>
    <w:p>
      <w:pPr>
        <w:pStyle w:val="ListBullet"/>
      </w:pPr>
      <w:r>
        <w:t>Which documentation, coordination or construction issue required the most work?</w:t>
      </w:r>
    </w:p>
    <w:p>
      <w:pPr>
        <w:pStyle w:val="ListBullet"/>
      </w:pPr>
      <w:r>
        <w:t>How were responsibilities divided between the architect, STMK and other contributors?</w:t>
      </w:r>
    </w:p>
    <w:p>
      <w:pPr>
        <w:pStyle w:val="ListBullet"/>
      </w:pPr>
      <w:r>
        <w:t>Which result can be supported by a public page, drawing or photograph?</w:t>
      </w:r>
    </w:p>
    <w:p>
      <w:pPr>
        <w:pStyle w:val="ListBullet"/>
      </w:pPr>
      <w:r>
        <w:t>May the publication identify your name, role, organisation and profile URL?</w:t>
      </w:r>
    </w:p>
    <w:p>
      <w:pPr>
        <w:pStyle w:val="Heading1"/>
        <w:keepNext/>
      </w:pPr>
      <w:r>
        <w:t>Verification before publication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rPr>
          <w:tblHeader w:val="true"/>
        </w:trPr>
        <w:tc>
          <w:tcPr>
            <w:tcW w:type="dxa" w:w="2721"/>
            <w:shd w:fill="222222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Check</w:t>
            </w:r>
          </w:p>
        </w:tc>
        <w:tc>
          <w:tcPr>
            <w:tcW w:type="dxa" w:w="6633"/>
            <w:shd w:fill="222222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Required evidence</w:t>
            </w:r>
          </w:p>
        </w:tc>
      </w:tr>
      <w:tr>
        <w:tc>
          <w:tcPr>
            <w:tcW w:type="dxa" w:w="2721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Identity</w:t>
            </w:r>
          </w:p>
        </w:tc>
        <w:tc>
          <w:tcPr>
            <w:tcW w:type="dxa" w:w="6633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Name, role, organisation and a reachable work email or public profile</w:t>
            </w:r>
          </w:p>
        </w:tc>
      </w:tr>
      <w:tr>
        <w:tc>
          <w:tcPr>
            <w:tcW w:type="dxa" w:w="2721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shd w:fill="F4F4F4"/>
          </w:tcPr>
          <w:p>
            <w:r>
              <w:rPr>
                <w:sz w:val="18"/>
              </w:rPr>
              <w:t>Quote approval</w:t>
            </w:r>
          </w:p>
        </w:tc>
        <w:tc>
          <w:tcPr>
            <w:tcW w:type="dxa" w:w="6633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shd w:fill="F4F4F4"/>
          </w:tcPr>
          <w:p>
            <w:r>
              <w:rPr>
                <w:sz w:val="18"/>
              </w:rPr>
              <w:t>Written approval of the exact final wording</w:t>
            </w:r>
          </w:p>
        </w:tc>
      </w:tr>
      <w:tr>
        <w:tc>
          <w:tcPr>
            <w:tcW w:type="dxa" w:w="2721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Project link</w:t>
            </w:r>
          </w:p>
        </w:tc>
        <w:tc>
          <w:tcPr>
            <w:tcW w:type="dxa" w:w="6633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A direct source page or independent project page</w:t>
            </w:r>
          </w:p>
        </w:tc>
      </w:tr>
      <w:tr>
        <w:tc>
          <w:tcPr>
            <w:tcW w:type="dxa" w:w="2721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shd w:fill="F4F4F4"/>
          </w:tcPr>
          <w:p>
            <w:r>
              <w:rPr>
                <w:sz w:val="18"/>
              </w:rPr>
              <w:t>Scope</w:t>
            </w:r>
          </w:p>
        </w:tc>
        <w:tc>
          <w:tcPr>
            <w:tcW w:type="dxa" w:w="6633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shd w:fill="F4F4F4"/>
          </w:tcPr>
          <w:p>
            <w:r>
              <w:rPr>
                <w:sz w:val="18"/>
              </w:rPr>
              <w:t>Clear separation of architectural authorship, documentation and construction roles</w:t>
            </w:r>
          </w:p>
        </w:tc>
      </w:tr>
      <w:tr>
        <w:tc>
          <w:tcPr>
            <w:tcW w:type="dxa" w:w="2721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Privacy</w:t>
            </w:r>
          </w:p>
        </w:tc>
        <w:tc>
          <w:tcPr>
            <w:tcW w:type="dxa" w:w="6633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</w:tcPr>
          <w:p>
            <w:r>
              <w:rPr>
                <w:sz w:val="18"/>
              </w:rPr>
              <w:t>No private client identity, exact address or confidential commercial terms</w:t>
            </w:r>
          </w:p>
        </w:tc>
      </w:tr>
    </w:tbl>
    <w:p/>
    <w:p>
      <w:r>
        <w:t>Send completed comments and approvals to info@stmk.pro. Editors remain responsible for independent verification and their own publication decisions.</w:t>
      </w:r>
    </w:p>
    <w:sectPr w:rsidR="00FC693F" w:rsidRPr="0006063C" w:rsidSect="00034616">
      <w:footerReference w:type="default" r:id="rId10"/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E6E"/>
        <w:sz w:val="16"/>
      </w:rPr>
      <w:t>STMK · stmk.pro · info@stmk.pro · 26 September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8" w:lineRule="auto"/>
    </w:pPr>
    <w:rPr>
      <w:rFonts w:ascii="Arial" w:hAnsi="Arial" w:eastAsia="Arial"/>
      <w:color w:val="23232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6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</w:pPr>
    <w:rPr>
      <w:rFonts w:asciiTheme="majorHAnsi" w:eastAsiaTheme="majorEastAsia" w:hAnsiTheme="majorHAnsi" w:cstheme="majorBidi" w:ascii="Arial" w:hAnsi="Arial" w:eastAsia="Arial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